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EF" w:rsidRPr="00FB75EF" w:rsidRDefault="00155501">
      <w:pPr>
        <w:rPr>
          <w:b/>
          <w:sz w:val="28"/>
          <w:szCs w:val="28"/>
        </w:rPr>
      </w:pPr>
      <w:r w:rsidRPr="00FB75EF">
        <w:rPr>
          <w:b/>
          <w:sz w:val="28"/>
          <w:szCs w:val="28"/>
        </w:rPr>
        <w:t>WINDMILL INVITATIONAL REGATTA: BISHOP SAILING CENTER (FL)</w:t>
      </w:r>
    </w:p>
    <w:p w:rsidR="00155501" w:rsidRPr="00FB75EF" w:rsidRDefault="001D5DED">
      <w:pPr>
        <w:rPr>
          <w:sz w:val="28"/>
          <w:szCs w:val="28"/>
        </w:rPr>
      </w:pPr>
      <w:r w:rsidRPr="00FB75EF">
        <w:rPr>
          <w:sz w:val="28"/>
          <w:szCs w:val="28"/>
        </w:rPr>
        <w:t xml:space="preserve">                               </w:t>
      </w:r>
      <w:r w:rsidR="00155501" w:rsidRPr="00FB75EF">
        <w:rPr>
          <w:sz w:val="28"/>
          <w:szCs w:val="28"/>
        </w:rPr>
        <w:t xml:space="preserve"> </w:t>
      </w:r>
      <w:r w:rsidRPr="00FB75EF">
        <w:rPr>
          <w:sz w:val="28"/>
          <w:szCs w:val="28"/>
        </w:rPr>
        <w:t xml:space="preserve">    </w:t>
      </w:r>
      <w:r w:rsidR="00FB75EF">
        <w:rPr>
          <w:sz w:val="28"/>
          <w:szCs w:val="28"/>
        </w:rPr>
        <w:t xml:space="preserve">       </w:t>
      </w:r>
      <w:r w:rsidRPr="00FB75EF">
        <w:rPr>
          <w:sz w:val="28"/>
          <w:szCs w:val="28"/>
        </w:rPr>
        <w:t xml:space="preserve"> </w:t>
      </w:r>
      <w:r w:rsidR="00155501" w:rsidRPr="00FB75EF">
        <w:rPr>
          <w:sz w:val="28"/>
          <w:szCs w:val="28"/>
        </w:rPr>
        <w:t>MARCH 14-15, 2020</w:t>
      </w:r>
    </w:p>
    <w:p w:rsidR="001D5DED" w:rsidRPr="00FB75EF" w:rsidRDefault="001D5DED">
      <w:pPr>
        <w:rPr>
          <w:b/>
          <w:sz w:val="28"/>
          <w:szCs w:val="28"/>
        </w:rPr>
      </w:pPr>
      <w:r w:rsidRPr="00FB75EF">
        <w:rPr>
          <w:b/>
          <w:sz w:val="28"/>
          <w:szCs w:val="28"/>
        </w:rPr>
        <w:t>NOTICE OF RACE:</w:t>
      </w:r>
    </w:p>
    <w:p w:rsidR="00155501" w:rsidRPr="00FB75EF" w:rsidRDefault="00155501" w:rsidP="00155501">
      <w:pPr>
        <w:pStyle w:val="ListParagraph"/>
        <w:numPr>
          <w:ilvl w:val="0"/>
          <w:numId w:val="1"/>
        </w:numPr>
        <w:rPr>
          <w:sz w:val="28"/>
          <w:szCs w:val="28"/>
        </w:rPr>
      </w:pPr>
      <w:r w:rsidRPr="00FB75EF">
        <w:rPr>
          <w:b/>
          <w:sz w:val="28"/>
          <w:szCs w:val="28"/>
        </w:rPr>
        <w:t>ORGANIZING AUTHORITY</w:t>
      </w:r>
      <w:r w:rsidR="00FB75EF">
        <w:rPr>
          <w:b/>
          <w:sz w:val="28"/>
          <w:szCs w:val="28"/>
        </w:rPr>
        <w:t xml:space="preserve"> (OA) </w:t>
      </w:r>
      <w:r w:rsidRPr="00FB75EF">
        <w:rPr>
          <w:b/>
          <w:sz w:val="28"/>
          <w:szCs w:val="28"/>
        </w:rPr>
        <w:t>: BISHOP SAILING CENTER</w:t>
      </w:r>
    </w:p>
    <w:p w:rsidR="00155501" w:rsidRPr="00FB75EF" w:rsidRDefault="00155501" w:rsidP="00155501">
      <w:pPr>
        <w:pStyle w:val="ListParagraph"/>
        <w:numPr>
          <w:ilvl w:val="0"/>
          <w:numId w:val="1"/>
        </w:numPr>
        <w:rPr>
          <w:sz w:val="28"/>
          <w:szCs w:val="28"/>
        </w:rPr>
      </w:pPr>
      <w:r w:rsidRPr="00FB75EF">
        <w:rPr>
          <w:b/>
          <w:sz w:val="28"/>
          <w:szCs w:val="28"/>
        </w:rPr>
        <w:t xml:space="preserve">RULES: </w:t>
      </w:r>
      <w:r w:rsidRPr="00FB75EF">
        <w:rPr>
          <w:sz w:val="28"/>
          <w:szCs w:val="28"/>
        </w:rPr>
        <w:t>The regatta will be governed by the Racing Rules of Sailing (RRS) for 2017-2020 &amp; applicable Windmill Class Association Rules</w:t>
      </w:r>
    </w:p>
    <w:p w:rsidR="00155501" w:rsidRPr="00FB75EF" w:rsidRDefault="00155501" w:rsidP="00155501">
      <w:pPr>
        <w:pStyle w:val="ListParagraph"/>
        <w:numPr>
          <w:ilvl w:val="0"/>
          <w:numId w:val="1"/>
        </w:numPr>
        <w:rPr>
          <w:sz w:val="28"/>
          <w:szCs w:val="28"/>
        </w:rPr>
      </w:pPr>
      <w:r w:rsidRPr="00FB75EF">
        <w:rPr>
          <w:b/>
          <w:sz w:val="28"/>
          <w:szCs w:val="28"/>
        </w:rPr>
        <w:t>ELIGIBILITY:</w:t>
      </w:r>
      <w:r w:rsidRPr="00FB75EF">
        <w:rPr>
          <w:sz w:val="28"/>
          <w:szCs w:val="28"/>
        </w:rPr>
        <w:t xml:space="preserve"> The regatta is open to all Windmill Class Sailboats. The skipper must be a current ACTIVE member of the WCA.</w:t>
      </w:r>
    </w:p>
    <w:p w:rsidR="00155501" w:rsidRPr="00FB75EF" w:rsidRDefault="00155501" w:rsidP="00155501">
      <w:pPr>
        <w:pStyle w:val="ListParagraph"/>
        <w:numPr>
          <w:ilvl w:val="0"/>
          <w:numId w:val="1"/>
        </w:numPr>
        <w:rPr>
          <w:sz w:val="28"/>
          <w:szCs w:val="28"/>
        </w:rPr>
      </w:pPr>
      <w:r w:rsidRPr="00FB75EF">
        <w:rPr>
          <w:b/>
          <w:sz w:val="28"/>
          <w:szCs w:val="28"/>
        </w:rPr>
        <w:t>REGISTRATION &amp; FEES:</w:t>
      </w:r>
      <w:r w:rsidRPr="00FB75EF">
        <w:rPr>
          <w:sz w:val="28"/>
          <w:szCs w:val="28"/>
        </w:rPr>
        <w:t xml:space="preserve"> $50/boat cash or payable to Bishop Sailing Center (on site or mailed entry)</w:t>
      </w:r>
    </w:p>
    <w:p w:rsidR="00155501" w:rsidRPr="00FB75EF" w:rsidRDefault="00155501" w:rsidP="00155501">
      <w:pPr>
        <w:pStyle w:val="ListParagraph"/>
        <w:numPr>
          <w:ilvl w:val="0"/>
          <w:numId w:val="1"/>
        </w:numPr>
        <w:rPr>
          <w:sz w:val="28"/>
          <w:szCs w:val="28"/>
        </w:rPr>
      </w:pPr>
      <w:r w:rsidRPr="00FB75EF">
        <w:rPr>
          <w:b/>
          <w:sz w:val="28"/>
          <w:szCs w:val="28"/>
        </w:rPr>
        <w:t>SCHEDULE OF EVENTS</w:t>
      </w:r>
    </w:p>
    <w:p w:rsidR="00155501" w:rsidRPr="00FB75EF" w:rsidRDefault="00155501" w:rsidP="00155501">
      <w:pPr>
        <w:rPr>
          <w:sz w:val="28"/>
          <w:szCs w:val="28"/>
        </w:rPr>
      </w:pPr>
      <w:r w:rsidRPr="00FB75EF">
        <w:rPr>
          <w:b/>
          <w:sz w:val="28"/>
          <w:szCs w:val="28"/>
        </w:rPr>
        <w:t>SATURDAY MARCH 14</w:t>
      </w:r>
      <w:r w:rsidRPr="00FB75EF">
        <w:rPr>
          <w:sz w:val="28"/>
          <w:szCs w:val="28"/>
        </w:rPr>
        <w:t xml:space="preserve">: Entry &amp; Registration </w:t>
      </w:r>
    </w:p>
    <w:p w:rsidR="001D5DED" w:rsidRPr="00FB75EF" w:rsidRDefault="001D5DED" w:rsidP="00155501">
      <w:pPr>
        <w:rPr>
          <w:sz w:val="28"/>
          <w:szCs w:val="28"/>
        </w:rPr>
      </w:pPr>
      <w:proofErr w:type="gramStart"/>
      <w:r w:rsidRPr="00FB75EF">
        <w:rPr>
          <w:sz w:val="28"/>
          <w:szCs w:val="28"/>
        </w:rPr>
        <w:t>Entry &amp; Reg</w:t>
      </w:r>
      <w:r w:rsidR="00FB75EF">
        <w:rPr>
          <w:sz w:val="28"/>
          <w:szCs w:val="28"/>
        </w:rPr>
        <w:t>istration</w:t>
      </w:r>
      <w:r w:rsidRPr="00FB75EF">
        <w:rPr>
          <w:sz w:val="28"/>
          <w:szCs w:val="28"/>
        </w:rPr>
        <w:t xml:space="preserve"> from 8:30-10:00 at the Bishop Sailing Center.</w:t>
      </w:r>
      <w:proofErr w:type="gramEnd"/>
      <w:r w:rsidRPr="00FB75EF">
        <w:rPr>
          <w:sz w:val="28"/>
          <w:szCs w:val="28"/>
        </w:rPr>
        <w:t xml:space="preserve"> Competitor’s meeting at 10 AM including Sailing Instructions and review of courses. First warning signal at 11 AM &amp; no warning signal later than 4PM.</w:t>
      </w:r>
    </w:p>
    <w:p w:rsidR="001D5DED" w:rsidRPr="00FB75EF" w:rsidRDefault="001D5DED" w:rsidP="00155501">
      <w:pPr>
        <w:rPr>
          <w:b/>
          <w:sz w:val="28"/>
          <w:szCs w:val="28"/>
        </w:rPr>
      </w:pPr>
      <w:r w:rsidRPr="00FB75EF">
        <w:rPr>
          <w:b/>
          <w:sz w:val="28"/>
          <w:szCs w:val="28"/>
        </w:rPr>
        <w:t>SUNDAY MARCH 15:</w:t>
      </w:r>
    </w:p>
    <w:p w:rsidR="001D5DED" w:rsidRPr="00FB75EF" w:rsidRDefault="001D5DED" w:rsidP="00155501">
      <w:pPr>
        <w:rPr>
          <w:sz w:val="28"/>
          <w:szCs w:val="28"/>
        </w:rPr>
      </w:pPr>
      <w:r w:rsidRPr="00FB75EF">
        <w:rPr>
          <w:sz w:val="28"/>
          <w:szCs w:val="28"/>
        </w:rPr>
        <w:t>First warning signal at 10:30 AM; no warning signal after 2PM. Trophy presentation will occur ASAP after completion of Sunday races.</w:t>
      </w:r>
    </w:p>
    <w:p w:rsidR="001D5DED" w:rsidRPr="00FB75EF" w:rsidRDefault="001D5DED" w:rsidP="001D5DED">
      <w:pPr>
        <w:pStyle w:val="ListParagraph"/>
        <w:numPr>
          <w:ilvl w:val="0"/>
          <w:numId w:val="1"/>
        </w:numPr>
        <w:rPr>
          <w:sz w:val="28"/>
          <w:szCs w:val="28"/>
        </w:rPr>
      </w:pPr>
      <w:r w:rsidRPr="00FB75EF">
        <w:rPr>
          <w:b/>
          <w:sz w:val="28"/>
          <w:szCs w:val="28"/>
        </w:rPr>
        <w:t>Sailing Instructions</w:t>
      </w:r>
      <w:r w:rsidR="00FB75EF">
        <w:rPr>
          <w:b/>
          <w:sz w:val="28"/>
          <w:szCs w:val="28"/>
        </w:rPr>
        <w:t xml:space="preserve"> (SIs)</w:t>
      </w:r>
      <w:r w:rsidRPr="00FB75EF">
        <w:rPr>
          <w:b/>
          <w:sz w:val="28"/>
          <w:szCs w:val="28"/>
        </w:rPr>
        <w:t xml:space="preserve">: </w:t>
      </w:r>
      <w:r w:rsidR="00FB75EF">
        <w:rPr>
          <w:sz w:val="28"/>
          <w:szCs w:val="28"/>
        </w:rPr>
        <w:t>The SIs</w:t>
      </w:r>
      <w:r w:rsidRPr="00FB75EF">
        <w:rPr>
          <w:sz w:val="28"/>
          <w:szCs w:val="28"/>
        </w:rPr>
        <w:t xml:space="preserve"> will consist of the instructions in the RRS Appendix S &amp; supplementary instructions provided at the Competitor’s meeting (including courses) or later posted on the official notice board.</w:t>
      </w:r>
    </w:p>
    <w:p w:rsidR="001D5DED" w:rsidRDefault="001D5DED" w:rsidP="001D5DED">
      <w:pPr>
        <w:pStyle w:val="ListParagraph"/>
        <w:numPr>
          <w:ilvl w:val="0"/>
          <w:numId w:val="1"/>
        </w:numPr>
        <w:rPr>
          <w:sz w:val="28"/>
          <w:szCs w:val="28"/>
        </w:rPr>
      </w:pPr>
      <w:r w:rsidRPr="00FB75EF">
        <w:rPr>
          <w:b/>
          <w:sz w:val="28"/>
          <w:szCs w:val="28"/>
        </w:rPr>
        <w:t>RACE AREA:</w:t>
      </w:r>
      <w:r w:rsidR="00FB75EF">
        <w:rPr>
          <w:sz w:val="28"/>
          <w:szCs w:val="28"/>
        </w:rPr>
        <w:t xml:space="preserve"> T</w:t>
      </w:r>
      <w:r w:rsidRPr="00FB75EF">
        <w:rPr>
          <w:sz w:val="28"/>
          <w:szCs w:val="28"/>
        </w:rPr>
        <w:t>he Manatee River off the Bradenton Yacht Club</w:t>
      </w:r>
    </w:p>
    <w:p w:rsidR="00FB75EF" w:rsidRDefault="00FB75EF" w:rsidP="001D5DED">
      <w:pPr>
        <w:pStyle w:val="ListParagraph"/>
        <w:numPr>
          <w:ilvl w:val="0"/>
          <w:numId w:val="1"/>
        </w:numPr>
        <w:rPr>
          <w:sz w:val="28"/>
          <w:szCs w:val="28"/>
        </w:rPr>
      </w:pPr>
      <w:r>
        <w:rPr>
          <w:b/>
          <w:sz w:val="28"/>
          <w:szCs w:val="28"/>
        </w:rPr>
        <w:t>SCORING:</w:t>
      </w:r>
      <w:r>
        <w:rPr>
          <w:sz w:val="28"/>
          <w:szCs w:val="28"/>
        </w:rPr>
        <w:t xml:space="preserve"> Low point system as described in RRS Appendix A. One race will constitute a regatta; if &gt;5 races are completed, the worst result will be discarded in calculating final results. No more than 7 races will be sailed.</w:t>
      </w:r>
    </w:p>
    <w:p w:rsidR="00FB75EF" w:rsidRDefault="00FB75EF" w:rsidP="001D5DED">
      <w:pPr>
        <w:pStyle w:val="ListParagraph"/>
        <w:numPr>
          <w:ilvl w:val="0"/>
          <w:numId w:val="1"/>
        </w:numPr>
        <w:rPr>
          <w:sz w:val="28"/>
          <w:szCs w:val="28"/>
        </w:rPr>
      </w:pPr>
      <w:r>
        <w:rPr>
          <w:b/>
          <w:sz w:val="28"/>
          <w:szCs w:val="28"/>
        </w:rPr>
        <w:t>PRIZES:</w:t>
      </w:r>
      <w:r>
        <w:rPr>
          <w:sz w:val="28"/>
          <w:szCs w:val="28"/>
        </w:rPr>
        <w:t xml:space="preserve"> Prizes will be awarded to the skipper and crew of the top 3 boats</w:t>
      </w:r>
    </w:p>
    <w:p w:rsidR="00FB75EF" w:rsidRDefault="00FB75EF" w:rsidP="001D5DED">
      <w:pPr>
        <w:pStyle w:val="ListParagraph"/>
        <w:numPr>
          <w:ilvl w:val="0"/>
          <w:numId w:val="1"/>
        </w:numPr>
        <w:rPr>
          <w:sz w:val="28"/>
          <w:szCs w:val="28"/>
        </w:rPr>
      </w:pPr>
      <w:r>
        <w:rPr>
          <w:b/>
          <w:sz w:val="28"/>
          <w:szCs w:val="28"/>
        </w:rPr>
        <w:t>DISCLAIMER OF LIABILITY:</w:t>
      </w:r>
      <w:r>
        <w:rPr>
          <w:sz w:val="28"/>
          <w:szCs w:val="28"/>
        </w:rPr>
        <w:t xml:space="preserve"> Competitors participate in a regatta entirely at their own risk; See Rule 4 RRS, Decision to Race. The OA will not accept any liability</w:t>
      </w:r>
      <w:r w:rsidR="00A47971">
        <w:rPr>
          <w:sz w:val="28"/>
          <w:szCs w:val="28"/>
        </w:rPr>
        <w:t xml:space="preserve"> for material damage, personal injury or death sustained in </w:t>
      </w:r>
      <w:r w:rsidR="00A47971">
        <w:rPr>
          <w:sz w:val="28"/>
          <w:szCs w:val="28"/>
        </w:rPr>
        <w:lastRenderedPageBreak/>
        <w:t>conjunction with, prior to or after the regatta. A waiver must be signed at entry/registration.</w:t>
      </w:r>
    </w:p>
    <w:p w:rsidR="00A47971" w:rsidRDefault="00A47971" w:rsidP="001D5DED">
      <w:pPr>
        <w:pStyle w:val="ListParagraph"/>
        <w:numPr>
          <w:ilvl w:val="0"/>
          <w:numId w:val="1"/>
        </w:numPr>
        <w:rPr>
          <w:sz w:val="28"/>
          <w:szCs w:val="28"/>
        </w:rPr>
      </w:pPr>
      <w:r>
        <w:rPr>
          <w:b/>
          <w:sz w:val="28"/>
          <w:szCs w:val="28"/>
        </w:rPr>
        <w:t>PARKING:</w:t>
      </w:r>
      <w:r>
        <w:rPr>
          <w:sz w:val="28"/>
          <w:szCs w:val="28"/>
        </w:rPr>
        <w:t xml:space="preserve"> Parking is limited inside the club. Across the street the open field is available to all. We can leave boats inside on club property and park trucks and cars in the field. A rig may be unloaded inside the gate with the vehicle subsequently parked in the field across the street.</w:t>
      </w:r>
    </w:p>
    <w:p w:rsidR="00A47971" w:rsidRDefault="00A47971" w:rsidP="001D5DED">
      <w:pPr>
        <w:pStyle w:val="ListParagraph"/>
        <w:numPr>
          <w:ilvl w:val="0"/>
          <w:numId w:val="1"/>
        </w:numPr>
        <w:rPr>
          <w:sz w:val="28"/>
          <w:szCs w:val="28"/>
        </w:rPr>
      </w:pPr>
      <w:r>
        <w:rPr>
          <w:b/>
          <w:sz w:val="28"/>
          <w:szCs w:val="28"/>
        </w:rPr>
        <w:t>ACCOMODATIONS:</w:t>
      </w:r>
      <w:r>
        <w:rPr>
          <w:sz w:val="28"/>
          <w:szCs w:val="28"/>
        </w:rPr>
        <w:t xml:space="preserve"> Hampton Inn &amp; Marriott courtyard are located in downtown Bradenton 15 minutes from the club. </w:t>
      </w:r>
    </w:p>
    <w:p w:rsidR="00A47971" w:rsidRDefault="00A47971" w:rsidP="001D5DED">
      <w:pPr>
        <w:pStyle w:val="ListParagraph"/>
        <w:numPr>
          <w:ilvl w:val="0"/>
          <w:numId w:val="1"/>
        </w:numPr>
        <w:rPr>
          <w:sz w:val="28"/>
          <w:szCs w:val="28"/>
        </w:rPr>
      </w:pPr>
      <w:r>
        <w:rPr>
          <w:b/>
          <w:sz w:val="28"/>
          <w:szCs w:val="28"/>
        </w:rPr>
        <w:t>CAMPING:</w:t>
      </w:r>
      <w:r>
        <w:rPr>
          <w:sz w:val="28"/>
          <w:szCs w:val="28"/>
        </w:rPr>
        <w:t xml:space="preserve"> Across the street from Lisa Fath’s home; 5 min from club</w:t>
      </w:r>
    </w:p>
    <w:p w:rsidR="00A47971" w:rsidRDefault="00A47971" w:rsidP="001D5DED">
      <w:pPr>
        <w:pStyle w:val="ListParagraph"/>
        <w:numPr>
          <w:ilvl w:val="0"/>
          <w:numId w:val="1"/>
        </w:numPr>
        <w:rPr>
          <w:sz w:val="28"/>
          <w:szCs w:val="28"/>
        </w:rPr>
      </w:pPr>
      <w:r>
        <w:rPr>
          <w:b/>
          <w:sz w:val="28"/>
          <w:szCs w:val="28"/>
        </w:rPr>
        <w:t>FURTHER INFORMATION:</w:t>
      </w:r>
      <w:r>
        <w:rPr>
          <w:sz w:val="28"/>
          <w:szCs w:val="28"/>
        </w:rPr>
        <w:t xml:space="preserve"> Contact Lisa Fath: Email: </w:t>
      </w:r>
      <w:hyperlink r:id="rId5" w:history="1">
        <w:r w:rsidRPr="009E4895">
          <w:rPr>
            <w:rStyle w:val="Hyperlink"/>
            <w:sz w:val="28"/>
            <w:szCs w:val="28"/>
          </w:rPr>
          <w:t>windmillelvis@gmail.com</w:t>
        </w:r>
      </w:hyperlink>
      <w:r>
        <w:rPr>
          <w:sz w:val="28"/>
          <w:szCs w:val="28"/>
        </w:rPr>
        <w:t xml:space="preserve"> or phone (941)-962-9433</w:t>
      </w:r>
    </w:p>
    <w:p w:rsidR="00A47971" w:rsidRDefault="00A47971" w:rsidP="00A47971">
      <w:pPr>
        <w:rPr>
          <w:sz w:val="28"/>
          <w:szCs w:val="28"/>
        </w:rPr>
      </w:pPr>
    </w:p>
    <w:p w:rsidR="00A47971" w:rsidRPr="00A47971" w:rsidRDefault="00A47971" w:rsidP="00A47971">
      <w:pPr>
        <w:rPr>
          <w:sz w:val="28"/>
          <w:szCs w:val="28"/>
        </w:rPr>
      </w:pPr>
      <w:r w:rsidRPr="00A47971">
        <w:rPr>
          <w:b/>
          <w:sz w:val="28"/>
          <w:szCs w:val="28"/>
        </w:rPr>
        <w:t>LOCATION ADDRESS</w:t>
      </w:r>
      <w:r>
        <w:rPr>
          <w:sz w:val="28"/>
          <w:szCs w:val="28"/>
        </w:rPr>
        <w:t>: Bradenton Yacht Club is located at 4307 Snead Island Road, Palmetto, FL 34221</w:t>
      </w:r>
    </w:p>
    <w:sectPr w:rsidR="00A47971" w:rsidRPr="00A47971" w:rsidSect="00255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0F50"/>
    <w:multiLevelType w:val="hybridMultilevel"/>
    <w:tmpl w:val="2DD6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155501"/>
    <w:rsid w:val="00155501"/>
    <w:rsid w:val="001D5DED"/>
    <w:rsid w:val="002550EF"/>
    <w:rsid w:val="008E7B7D"/>
    <w:rsid w:val="00A47971"/>
    <w:rsid w:val="00A7630E"/>
    <w:rsid w:val="00FB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01"/>
    <w:pPr>
      <w:ind w:left="720"/>
      <w:contextualSpacing/>
    </w:pPr>
  </w:style>
  <w:style w:type="character" w:styleId="Hyperlink">
    <w:name w:val="Hyperlink"/>
    <w:basedOn w:val="DefaultParagraphFont"/>
    <w:uiPriority w:val="99"/>
    <w:unhideWhenUsed/>
    <w:rsid w:val="00A479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dmillelv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dc:creator>
  <cp:lastModifiedBy>Shared</cp:lastModifiedBy>
  <cp:revision>3</cp:revision>
  <dcterms:created xsi:type="dcterms:W3CDTF">2020-01-11T15:38:00Z</dcterms:created>
  <dcterms:modified xsi:type="dcterms:W3CDTF">2020-01-14T13:02:00Z</dcterms:modified>
</cp:coreProperties>
</file>